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43E2" w14:textId="77777777" w:rsidR="00B62617" w:rsidRPr="00354CDA" w:rsidRDefault="00B62617" w:rsidP="00B62617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  <w:r w:rsidRPr="00354CDA">
        <w:rPr>
          <w:rFonts w:ascii="仿宋" w:eastAsia="仿宋" w:hAnsi="仿宋" w:cs="仿宋" w:hint="eastAsia"/>
          <w:sz w:val="32"/>
          <w:szCs w:val="32"/>
        </w:rPr>
        <w:t>附件1</w:t>
      </w:r>
    </w:p>
    <w:p w14:paraId="322E1F5A" w14:textId="77777777" w:rsidR="00B62617" w:rsidRPr="00354CDA" w:rsidRDefault="00B62617" w:rsidP="00B62617">
      <w:pPr>
        <w:adjustRightInd w:val="0"/>
        <w:snapToGrid w:val="0"/>
        <w:spacing w:line="360" w:lineRule="auto"/>
        <w:jc w:val="center"/>
        <w:rPr>
          <w:rFonts w:ascii="黑体" w:eastAsia="黑体" w:hAnsi="黑体" w:cs="仿宋" w:hint="eastAsia"/>
          <w:b/>
          <w:bCs/>
          <w:sz w:val="32"/>
          <w:szCs w:val="32"/>
        </w:rPr>
      </w:pPr>
      <w:r w:rsidRPr="00354CDA">
        <w:rPr>
          <w:rFonts w:ascii="黑体" w:eastAsia="黑体" w:hAnsi="黑体" w:cs="仿宋" w:hint="eastAsia"/>
          <w:b/>
          <w:bCs/>
          <w:sz w:val="32"/>
          <w:szCs w:val="32"/>
        </w:rPr>
        <w:t>评分维度</w:t>
      </w:r>
    </w:p>
    <w:p w14:paraId="2E7588E7" w14:textId="1C23F90C" w:rsidR="00B62617" w:rsidRPr="00A60B80" w:rsidRDefault="00B62617" w:rsidP="00B6261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50208">
        <w:rPr>
          <w:rFonts w:ascii="仿宋" w:eastAsia="仿宋" w:hAnsi="仿宋" w:hint="eastAsia"/>
          <w:sz w:val="32"/>
          <w:szCs w:val="32"/>
        </w:rPr>
        <w:t>作品将通过4个维度进行评分，各项得分按比例计算作品总分，按从高到低评选奖项。四维度及比例为：创意角度（20%）、视频制作（25%）</w:t>
      </w:r>
      <w:r>
        <w:rPr>
          <w:rFonts w:ascii="仿宋" w:eastAsia="仿宋" w:hAnsi="仿宋" w:hint="eastAsia"/>
          <w:sz w:val="32"/>
          <w:szCs w:val="32"/>
        </w:rPr>
        <w:t>；</w:t>
      </w:r>
      <w:r w:rsidRPr="00150208">
        <w:rPr>
          <w:rFonts w:ascii="仿宋" w:eastAsia="仿宋" w:hAnsi="仿宋" w:hint="eastAsia"/>
          <w:sz w:val="32"/>
          <w:szCs w:val="32"/>
        </w:rPr>
        <w:t>科学主题（25%）、讲解水平（30%）。</w:t>
      </w:r>
    </w:p>
    <w:p w14:paraId="6E11CB26" w14:textId="77777777" w:rsidR="00B62617" w:rsidRDefault="00B62617" w:rsidP="00B62617">
      <w:pPr>
        <w:rPr>
          <w:rFonts w:hint="eastAsia"/>
        </w:rPr>
      </w:pPr>
    </w:p>
    <w:p w14:paraId="3BAB6AB7" w14:textId="77777777" w:rsidR="00B62617" w:rsidRPr="000A696E" w:rsidRDefault="00B62617" w:rsidP="00B62617">
      <w:pPr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b/>
          <w:bCs/>
          <w:sz w:val="32"/>
          <w:szCs w:val="32"/>
        </w:rPr>
        <w:t>创意角度</w:t>
      </w:r>
      <w:r w:rsidRPr="000A696E">
        <w:rPr>
          <w:rFonts w:ascii="仿宋" w:eastAsia="仿宋" w:hAnsi="仿宋" w:hint="eastAsia"/>
          <w:sz w:val="32"/>
          <w:szCs w:val="32"/>
        </w:rPr>
        <w:t>（20%）</w:t>
      </w:r>
    </w:p>
    <w:p w14:paraId="3A29B656" w14:textId="77777777" w:rsidR="00B62617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视频的切入角度是否新颖，是否能够引起观众兴趣。</w:t>
      </w:r>
    </w:p>
    <w:p w14:paraId="6D44E27F" w14:textId="77777777" w:rsidR="00B62617" w:rsidRPr="00856078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创意角度</w:t>
      </w:r>
      <w:r w:rsidRPr="000A696E">
        <w:rPr>
          <w:rFonts w:ascii="仿宋" w:eastAsia="仿宋" w:hAnsi="仿宋" w:hint="eastAsia"/>
          <w:sz w:val="32"/>
          <w:szCs w:val="32"/>
        </w:rPr>
        <w:t>是否符合内容讲述的需要；</w:t>
      </w:r>
    </w:p>
    <w:p w14:paraId="06B21980" w14:textId="77777777" w:rsidR="00B62617" w:rsidRPr="00256208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视频选题是否</w:t>
      </w:r>
      <w:r w:rsidRPr="000A696E">
        <w:rPr>
          <w:rFonts w:ascii="仿宋" w:eastAsia="仿宋" w:hAnsi="仿宋" w:hint="eastAsia"/>
          <w:sz w:val="32"/>
          <w:szCs w:val="32"/>
        </w:rPr>
        <w:t>对社会发展、个人生活有重大意义，或</w:t>
      </w:r>
      <w:r>
        <w:rPr>
          <w:rFonts w:ascii="仿宋" w:eastAsia="仿宋" w:hAnsi="仿宋" w:hint="eastAsia"/>
          <w:sz w:val="32"/>
          <w:szCs w:val="32"/>
        </w:rPr>
        <w:t>是</w:t>
      </w:r>
      <w:r w:rsidRPr="000A696E">
        <w:rPr>
          <w:rFonts w:ascii="仿宋" w:eastAsia="仿宋" w:hAnsi="仿宋" w:hint="eastAsia"/>
          <w:sz w:val="32"/>
          <w:szCs w:val="32"/>
        </w:rPr>
        <w:t>大众缺乏关注的领域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989049C" w14:textId="77777777" w:rsidR="00B62617" w:rsidRPr="000A696E" w:rsidRDefault="00B62617" w:rsidP="00B62617">
      <w:pPr>
        <w:spacing w:beforeLines="100" w:before="312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b/>
          <w:bCs/>
          <w:sz w:val="32"/>
          <w:szCs w:val="32"/>
        </w:rPr>
        <w:t>视频制作</w:t>
      </w:r>
      <w:r w:rsidRPr="000A696E">
        <w:rPr>
          <w:rFonts w:ascii="仿宋" w:eastAsia="仿宋" w:hAnsi="仿宋" w:hint="eastAsia"/>
          <w:sz w:val="32"/>
          <w:szCs w:val="32"/>
        </w:rPr>
        <w:t>（25%）</w:t>
      </w:r>
    </w:p>
    <w:p w14:paraId="1882CEF5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视频画</w:t>
      </w:r>
      <w:proofErr w:type="gramStart"/>
      <w:r w:rsidRPr="000A696E">
        <w:rPr>
          <w:rFonts w:ascii="仿宋" w:eastAsia="仿宋" w:hAnsi="仿宋" w:hint="eastAsia"/>
          <w:sz w:val="32"/>
          <w:szCs w:val="32"/>
        </w:rPr>
        <w:t>质是否</w:t>
      </w:r>
      <w:proofErr w:type="gramEnd"/>
      <w:r w:rsidRPr="000A696E">
        <w:rPr>
          <w:rFonts w:ascii="仿宋" w:eastAsia="仿宋" w:hAnsi="仿宋" w:hint="eastAsia"/>
          <w:sz w:val="32"/>
          <w:szCs w:val="32"/>
        </w:rPr>
        <w:t>清晰，各片段之间画质、风格</w:t>
      </w:r>
      <w:r>
        <w:rPr>
          <w:rFonts w:ascii="仿宋" w:eastAsia="仿宋" w:hAnsi="仿宋" w:hint="eastAsia"/>
          <w:sz w:val="32"/>
          <w:szCs w:val="32"/>
        </w:rPr>
        <w:t>的衔接</w:t>
      </w:r>
      <w:r w:rsidRPr="000A696E">
        <w:rPr>
          <w:rFonts w:ascii="仿宋" w:eastAsia="仿宋" w:hAnsi="仿宋" w:hint="eastAsia"/>
          <w:sz w:val="32"/>
          <w:szCs w:val="32"/>
        </w:rPr>
        <w:t>是否</w:t>
      </w:r>
      <w:r>
        <w:rPr>
          <w:rFonts w:ascii="仿宋" w:eastAsia="仿宋" w:hAnsi="仿宋" w:hint="eastAsia"/>
          <w:sz w:val="32"/>
          <w:szCs w:val="32"/>
        </w:rPr>
        <w:t>和谐</w:t>
      </w:r>
      <w:r w:rsidRPr="000A696E">
        <w:rPr>
          <w:rFonts w:ascii="仿宋" w:eastAsia="仿宋" w:hAnsi="仿宋" w:hint="eastAsia"/>
          <w:sz w:val="32"/>
          <w:szCs w:val="32"/>
        </w:rPr>
        <w:t>；</w:t>
      </w:r>
    </w:p>
    <w:p w14:paraId="6D4A5143" w14:textId="77777777" w:rsidR="00B62617" w:rsidRPr="00AA51B5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是否采取普通话进行配音；</w:t>
      </w:r>
      <w:r w:rsidRPr="00AA51B5">
        <w:rPr>
          <w:rFonts w:ascii="仿宋" w:eastAsia="仿宋" w:hAnsi="仿宋" w:hint="eastAsia"/>
          <w:sz w:val="32"/>
          <w:szCs w:val="32"/>
        </w:rPr>
        <w:t>是否选用了合适的配乐，不喧宾夺主；</w:t>
      </w:r>
    </w:p>
    <w:p w14:paraId="571C6363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视频整体节奏是否具备动感、能够保持观众观看的兴趣，是否对关键内容进行了突出。</w:t>
      </w:r>
    </w:p>
    <w:p w14:paraId="771DA41A" w14:textId="77777777" w:rsidR="00B62617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是否能够</w:t>
      </w:r>
      <w:r w:rsidRPr="000A696E">
        <w:rPr>
          <w:rFonts w:ascii="仿宋" w:eastAsia="仿宋" w:hAnsi="仿宋" w:hint="eastAsia"/>
          <w:sz w:val="32"/>
          <w:szCs w:val="32"/>
        </w:rPr>
        <w:t>对视频涉及到的知识、数据进行动画化加工。</w:t>
      </w:r>
    </w:p>
    <w:p w14:paraId="472D832A" w14:textId="77777777" w:rsidR="00B62617" w:rsidRPr="000A696E" w:rsidRDefault="00B62617" w:rsidP="00B62617">
      <w:pPr>
        <w:spacing w:beforeLines="100" w:before="312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b/>
          <w:bCs/>
          <w:sz w:val="32"/>
          <w:szCs w:val="32"/>
        </w:rPr>
        <w:lastRenderedPageBreak/>
        <w:t>科学主题</w:t>
      </w:r>
      <w:r w:rsidRPr="000A696E">
        <w:rPr>
          <w:rFonts w:ascii="仿宋" w:eastAsia="仿宋" w:hAnsi="仿宋" w:hint="eastAsia"/>
          <w:sz w:val="32"/>
          <w:szCs w:val="32"/>
        </w:rPr>
        <w:t>（25%）</w:t>
      </w:r>
    </w:p>
    <w:p w14:paraId="380DB6B4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是否正确</w:t>
      </w:r>
      <w:r>
        <w:rPr>
          <w:rFonts w:ascii="仿宋" w:eastAsia="仿宋" w:hAnsi="仿宋" w:hint="eastAsia"/>
          <w:sz w:val="32"/>
          <w:szCs w:val="32"/>
        </w:rPr>
        <w:t>、严谨表</w:t>
      </w:r>
      <w:r w:rsidRPr="000A696E">
        <w:rPr>
          <w:rFonts w:ascii="仿宋" w:eastAsia="仿宋" w:hAnsi="仿宋" w:hint="eastAsia"/>
          <w:sz w:val="32"/>
          <w:szCs w:val="32"/>
        </w:rPr>
        <w:t>述科学知识/技术的</w:t>
      </w:r>
      <w:r>
        <w:rPr>
          <w:rFonts w:ascii="仿宋" w:eastAsia="仿宋" w:hAnsi="仿宋" w:hint="eastAsia"/>
          <w:sz w:val="32"/>
          <w:szCs w:val="32"/>
        </w:rPr>
        <w:t>名称、</w:t>
      </w:r>
      <w:r w:rsidRPr="000A696E">
        <w:rPr>
          <w:rFonts w:ascii="仿宋" w:eastAsia="仿宋" w:hAnsi="仿宋" w:hint="eastAsia"/>
          <w:sz w:val="32"/>
          <w:szCs w:val="32"/>
        </w:rPr>
        <w:t>定义、特征、原理；</w:t>
      </w:r>
    </w:p>
    <w:p w14:paraId="0126E612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是否正确、完整</w:t>
      </w:r>
      <w:r>
        <w:rPr>
          <w:rFonts w:ascii="仿宋" w:eastAsia="仿宋" w:hAnsi="仿宋" w:hint="eastAsia"/>
          <w:sz w:val="32"/>
          <w:szCs w:val="32"/>
        </w:rPr>
        <w:t>表</w:t>
      </w:r>
      <w:r w:rsidRPr="000A696E">
        <w:rPr>
          <w:rFonts w:ascii="仿宋" w:eastAsia="仿宋" w:hAnsi="仿宋" w:hint="eastAsia"/>
          <w:sz w:val="32"/>
          <w:szCs w:val="32"/>
        </w:rPr>
        <w:t>述科学知识/技术的优势、好处，存在的问题和局限性，</w:t>
      </w:r>
      <w:r>
        <w:rPr>
          <w:rFonts w:ascii="仿宋" w:eastAsia="仿宋" w:hAnsi="仿宋" w:hint="eastAsia"/>
          <w:sz w:val="32"/>
          <w:szCs w:val="32"/>
        </w:rPr>
        <w:t>能够</w:t>
      </w:r>
      <w:r w:rsidRPr="000A696E">
        <w:rPr>
          <w:rFonts w:ascii="仿宋" w:eastAsia="仿宋" w:hAnsi="仿宋" w:hint="eastAsia"/>
          <w:sz w:val="32"/>
          <w:szCs w:val="32"/>
        </w:rPr>
        <w:t>使</w:t>
      </w:r>
      <w:r>
        <w:rPr>
          <w:rFonts w:ascii="仿宋" w:eastAsia="仿宋" w:hAnsi="仿宋" w:hint="eastAsia"/>
          <w:sz w:val="32"/>
          <w:szCs w:val="32"/>
        </w:rPr>
        <w:t>观众</w:t>
      </w:r>
      <w:r w:rsidRPr="000A696E">
        <w:rPr>
          <w:rFonts w:ascii="仿宋" w:eastAsia="仿宋" w:hAnsi="仿宋" w:hint="eastAsia"/>
          <w:sz w:val="32"/>
          <w:szCs w:val="32"/>
        </w:rPr>
        <w:t>建立全面了解；</w:t>
      </w:r>
    </w:p>
    <w:p w14:paraId="4C54E960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是否基于</w:t>
      </w:r>
      <w:r w:rsidRPr="000A696E">
        <w:rPr>
          <w:rFonts w:ascii="仿宋" w:eastAsia="仿宋" w:hAnsi="仿宋" w:hint="eastAsia"/>
          <w:sz w:val="32"/>
          <w:szCs w:val="32"/>
        </w:rPr>
        <w:t>科学知识/技术</w:t>
      </w:r>
      <w:r>
        <w:rPr>
          <w:rFonts w:ascii="仿宋" w:eastAsia="仿宋" w:hAnsi="仿宋" w:hint="eastAsia"/>
          <w:sz w:val="32"/>
          <w:szCs w:val="32"/>
        </w:rPr>
        <w:t>在科学体系中的位置，对相关知识/技术/应用进行延伸</w:t>
      </w:r>
      <w:r w:rsidRPr="000A696E">
        <w:rPr>
          <w:rFonts w:ascii="仿宋" w:eastAsia="仿宋" w:hAnsi="仿宋" w:hint="eastAsia"/>
          <w:sz w:val="32"/>
          <w:szCs w:val="32"/>
        </w:rPr>
        <w:t>。</w:t>
      </w:r>
    </w:p>
    <w:p w14:paraId="7089E17D" w14:textId="77777777" w:rsidR="00B62617" w:rsidRPr="000A696E" w:rsidRDefault="00B62617" w:rsidP="00B62617">
      <w:pPr>
        <w:spacing w:beforeLines="100" w:before="312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b/>
          <w:bCs/>
          <w:sz w:val="32"/>
          <w:szCs w:val="32"/>
        </w:rPr>
        <w:t>讲解水平</w:t>
      </w:r>
      <w:r w:rsidRPr="000A696E">
        <w:rPr>
          <w:rFonts w:ascii="仿宋" w:eastAsia="仿宋" w:hAnsi="仿宋" w:hint="eastAsia"/>
          <w:sz w:val="32"/>
          <w:szCs w:val="32"/>
        </w:rPr>
        <w:t>（30%）</w:t>
      </w:r>
    </w:p>
    <w:p w14:paraId="749C6700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是否对视频涉及的专业词汇、复杂概念进行拆解和解释；</w:t>
      </w:r>
    </w:p>
    <w:p w14:paraId="2F286F1A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 w:rsidRPr="000A696E">
        <w:rPr>
          <w:rFonts w:ascii="仿宋" w:eastAsia="仿宋" w:hAnsi="仿宋" w:hint="eastAsia"/>
          <w:sz w:val="32"/>
          <w:szCs w:val="32"/>
        </w:rPr>
        <w:t>是否重点明确、突出核心概念；</w:t>
      </w:r>
    </w:p>
    <w:p w14:paraId="3D3AF4EA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是否以科学思维方法和学科逻辑组织讲述</w:t>
      </w:r>
      <w:r w:rsidRPr="000A696E">
        <w:rPr>
          <w:rFonts w:ascii="仿宋" w:eastAsia="仿宋" w:hAnsi="仿宋" w:hint="eastAsia"/>
          <w:sz w:val="32"/>
          <w:szCs w:val="32"/>
        </w:rPr>
        <w:t>；</w:t>
      </w:r>
    </w:p>
    <w:p w14:paraId="19D27EE4" w14:textId="77777777" w:rsidR="00B62617" w:rsidRPr="000A696E" w:rsidRDefault="00B62617" w:rsidP="00B62617">
      <w:pPr>
        <w:widowControl/>
        <w:numPr>
          <w:ilvl w:val="0"/>
          <w:numId w:val="3"/>
        </w:numPr>
        <w:spacing w:after="0" w:line="27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是否对</w:t>
      </w:r>
      <w:r w:rsidRPr="000A696E">
        <w:rPr>
          <w:rFonts w:ascii="仿宋" w:eastAsia="仿宋" w:hAnsi="仿宋" w:hint="eastAsia"/>
          <w:sz w:val="32"/>
          <w:szCs w:val="32"/>
        </w:rPr>
        <w:t>观众自发了解涉及的科学知识/技术</w:t>
      </w:r>
      <w:r>
        <w:rPr>
          <w:rFonts w:ascii="仿宋" w:eastAsia="仿宋" w:hAnsi="仿宋" w:hint="eastAsia"/>
          <w:sz w:val="32"/>
          <w:szCs w:val="32"/>
        </w:rPr>
        <w:t>进行引导支持、提供动力</w:t>
      </w:r>
      <w:r w:rsidRPr="000A696E">
        <w:rPr>
          <w:rFonts w:ascii="仿宋" w:eastAsia="仿宋" w:hAnsi="仿宋" w:hint="eastAsia"/>
          <w:sz w:val="32"/>
          <w:szCs w:val="32"/>
        </w:rPr>
        <w:t>。</w:t>
      </w:r>
    </w:p>
    <w:p w14:paraId="3B5AA80D" w14:textId="77777777" w:rsidR="00B62617" w:rsidRPr="00856078" w:rsidRDefault="00B62617" w:rsidP="00B62617">
      <w:pPr>
        <w:pStyle w:val="af2"/>
      </w:pPr>
    </w:p>
    <w:p w14:paraId="1FEDCF8B" w14:textId="77777777" w:rsidR="00B62617" w:rsidRDefault="00B62617" w:rsidP="00B62617">
      <w:pPr>
        <w:widowControl/>
        <w:jc w:val="left"/>
        <w:rPr>
          <w:rFonts w:ascii="Times New Roman" w:hAnsi="Times New Roman" w:cs="Times New Roman"/>
        </w:rPr>
      </w:pPr>
      <w:r>
        <w:br w:type="page"/>
      </w:r>
    </w:p>
    <w:p w14:paraId="013FD2A7" w14:textId="77777777" w:rsidR="00B62617" w:rsidRPr="00B4322F" w:rsidRDefault="00B62617" w:rsidP="00B62617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  <w:r w:rsidRPr="00B4322F">
        <w:rPr>
          <w:rFonts w:ascii="仿宋" w:eastAsia="仿宋" w:hAnsi="仿宋" w:cs="仿宋" w:hint="eastAsia"/>
          <w:sz w:val="32"/>
          <w:szCs w:val="32"/>
        </w:rPr>
        <w:lastRenderedPageBreak/>
        <w:t>附件2</w:t>
      </w:r>
    </w:p>
    <w:p w14:paraId="08810B44" w14:textId="77777777" w:rsidR="00B62617" w:rsidRDefault="00B62617" w:rsidP="00B62617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科普视频创作者信息登记表</w:t>
      </w:r>
    </w:p>
    <w:p w14:paraId="5999E4D4" w14:textId="77777777" w:rsidR="00B62617" w:rsidRPr="00B4322F" w:rsidRDefault="00B62617" w:rsidP="00B62617">
      <w:pPr>
        <w:jc w:val="center"/>
        <w:rPr>
          <w:rFonts w:ascii="仿宋" w:eastAsia="仿宋" w:hAnsi="仿宋" w:cs="仿宋" w:hint="eastAsia"/>
          <w:sz w:val="22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6138"/>
      </w:tblGrid>
      <w:tr w:rsidR="00B62617" w14:paraId="1E5A8E65" w14:textId="77777777" w:rsidTr="005B6C34">
        <w:trPr>
          <w:trHeight w:val="734"/>
          <w:jc w:val="center"/>
        </w:trPr>
        <w:tc>
          <w:tcPr>
            <w:tcW w:w="2185" w:type="dxa"/>
            <w:vAlign w:val="center"/>
          </w:tcPr>
          <w:p w14:paraId="7FEC7609" w14:textId="77777777" w:rsidR="00B62617" w:rsidRDefault="00B62617" w:rsidP="005B6C3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创作者/团队名称</w:t>
            </w:r>
          </w:p>
        </w:tc>
        <w:tc>
          <w:tcPr>
            <w:tcW w:w="6249" w:type="dxa"/>
            <w:vAlign w:val="center"/>
          </w:tcPr>
          <w:p w14:paraId="2D7937B3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62617" w14:paraId="23B76DFF" w14:textId="77777777" w:rsidTr="005B6C34">
        <w:trPr>
          <w:trHeight w:val="822"/>
          <w:jc w:val="center"/>
        </w:trPr>
        <w:tc>
          <w:tcPr>
            <w:tcW w:w="2185" w:type="dxa"/>
            <w:vAlign w:val="center"/>
          </w:tcPr>
          <w:p w14:paraId="13156D4B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常用通讯地址</w:t>
            </w:r>
          </w:p>
        </w:tc>
        <w:tc>
          <w:tcPr>
            <w:tcW w:w="6249" w:type="dxa"/>
            <w:vAlign w:val="center"/>
          </w:tcPr>
          <w:p w14:paraId="380E9D5B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62617" w14:paraId="71D89868" w14:textId="77777777" w:rsidTr="005B6C34">
        <w:trPr>
          <w:trHeight w:val="681"/>
          <w:jc w:val="center"/>
        </w:trPr>
        <w:tc>
          <w:tcPr>
            <w:tcW w:w="2185" w:type="dxa"/>
            <w:vAlign w:val="center"/>
          </w:tcPr>
          <w:p w14:paraId="4F03A37B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联络人姓名</w:t>
            </w:r>
          </w:p>
        </w:tc>
        <w:tc>
          <w:tcPr>
            <w:tcW w:w="6249" w:type="dxa"/>
            <w:vAlign w:val="center"/>
          </w:tcPr>
          <w:p w14:paraId="59A38956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62617" w14:paraId="3F2C8A6F" w14:textId="77777777" w:rsidTr="005B6C34">
        <w:trPr>
          <w:trHeight w:val="628"/>
          <w:jc w:val="center"/>
        </w:trPr>
        <w:tc>
          <w:tcPr>
            <w:tcW w:w="2185" w:type="dxa"/>
            <w:vAlign w:val="center"/>
          </w:tcPr>
          <w:p w14:paraId="1D5BCAC4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联络人联系方式</w:t>
            </w:r>
          </w:p>
        </w:tc>
        <w:tc>
          <w:tcPr>
            <w:tcW w:w="6249" w:type="dxa"/>
            <w:vAlign w:val="center"/>
          </w:tcPr>
          <w:p w14:paraId="657E73C7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62617" w14:paraId="4AB97A53" w14:textId="77777777" w:rsidTr="00B62617">
        <w:trPr>
          <w:trHeight w:val="2939"/>
          <w:jc w:val="center"/>
        </w:trPr>
        <w:tc>
          <w:tcPr>
            <w:tcW w:w="2185" w:type="dxa"/>
            <w:vAlign w:val="center"/>
          </w:tcPr>
          <w:p w14:paraId="2AC7A8CE" w14:textId="33630812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创作者/团队简介（人数，是否全职，科普创作经验等）</w:t>
            </w:r>
          </w:p>
        </w:tc>
        <w:tc>
          <w:tcPr>
            <w:tcW w:w="6249" w:type="dxa"/>
            <w:vAlign w:val="center"/>
          </w:tcPr>
          <w:p w14:paraId="48A3B091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62617" w14:paraId="6395569A" w14:textId="77777777" w:rsidTr="00B62617">
        <w:trPr>
          <w:trHeight w:val="969"/>
          <w:jc w:val="center"/>
        </w:trPr>
        <w:tc>
          <w:tcPr>
            <w:tcW w:w="2185" w:type="dxa"/>
            <w:vAlign w:val="center"/>
          </w:tcPr>
          <w:p w14:paraId="48969F37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作品名称</w:t>
            </w:r>
          </w:p>
        </w:tc>
        <w:tc>
          <w:tcPr>
            <w:tcW w:w="6249" w:type="dxa"/>
            <w:vAlign w:val="center"/>
          </w:tcPr>
          <w:p w14:paraId="5566CB62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62617" w14:paraId="40BEAA6F" w14:textId="77777777" w:rsidTr="00B62617">
        <w:trPr>
          <w:trHeight w:val="3948"/>
          <w:jc w:val="center"/>
        </w:trPr>
        <w:tc>
          <w:tcPr>
            <w:tcW w:w="2185" w:type="dxa"/>
            <w:vAlign w:val="center"/>
          </w:tcPr>
          <w:p w14:paraId="73283047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作品简介</w:t>
            </w:r>
          </w:p>
          <w:p w14:paraId="67D107EE" w14:textId="77777777" w:rsidR="00B62617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（及视频中信息通信领域相关的内容、视频内出现的时间）</w:t>
            </w:r>
          </w:p>
        </w:tc>
        <w:tc>
          <w:tcPr>
            <w:tcW w:w="6249" w:type="dxa"/>
            <w:vAlign w:val="center"/>
          </w:tcPr>
          <w:p w14:paraId="592A2447" w14:textId="77777777" w:rsidR="00B62617" w:rsidRPr="00C07B5A" w:rsidRDefault="00B62617" w:rsidP="005B6C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6D9D3AB7" w14:textId="77777777" w:rsidR="00B62617" w:rsidRDefault="00B62617" w:rsidP="00B62617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43E268E1" w14:textId="77777777" w:rsidR="00B62617" w:rsidRDefault="00B62617" w:rsidP="00B62617">
      <w:pPr>
        <w:pStyle w:val="af2"/>
      </w:pPr>
      <w:r>
        <w:rPr>
          <w:rFonts w:hint="eastAsia"/>
        </w:rPr>
        <w:br w:type="page"/>
      </w:r>
    </w:p>
    <w:p w14:paraId="5FDE56E1" w14:textId="77777777" w:rsidR="00B62617" w:rsidRPr="00B4322F" w:rsidRDefault="00B62617" w:rsidP="00B62617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  <w:r w:rsidRPr="00B4322F"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14:paraId="6FB7D917" w14:textId="77777777" w:rsidR="00B62617" w:rsidRDefault="00B62617" w:rsidP="00B62617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原创承诺书</w:t>
      </w:r>
    </w:p>
    <w:p w14:paraId="7B104203" w14:textId="77777777" w:rsidR="00B62617" w:rsidRDefault="00B62617" w:rsidP="00B62617">
      <w:pPr>
        <w:spacing w:line="480" w:lineRule="auto"/>
        <w:jc w:val="left"/>
        <w:rPr>
          <w:rFonts w:ascii="仿宋" w:eastAsia="仿宋" w:hAnsi="仿宋" w:cs="仿宋" w:hint="eastAsia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本承诺</w:t>
      </w:r>
      <w:proofErr w:type="gramEnd"/>
      <w:r>
        <w:rPr>
          <w:rFonts w:ascii="仿宋" w:eastAsia="仿宋" w:hAnsi="仿宋" w:cs="仿宋" w:hint="eastAsia"/>
          <w:sz w:val="24"/>
        </w:rPr>
        <w:t>人承诺如下：</w:t>
      </w:r>
    </w:p>
    <w:p w14:paraId="39C15444" w14:textId="77777777" w:rsidR="00B62617" w:rsidRDefault="00B62617" w:rsidP="00B62617">
      <w:pPr>
        <w:spacing w:line="48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1.承诺人保证向中国通信学会提交的信息资料和相关文件真实有效。</w:t>
      </w:r>
    </w:p>
    <w:p w14:paraId="48CA9330" w14:textId="77777777" w:rsidR="00B62617" w:rsidRDefault="00B62617" w:rsidP="00B62617">
      <w:pPr>
        <w:spacing w:line="48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2.承诺人保证对提交的作品拥有充分、完全、排他的著作权。如出现侵权等行为，由本人承诺人承担全部法律责任。</w:t>
      </w:r>
    </w:p>
    <w:p w14:paraId="1E7D7427" w14:textId="2B160A44" w:rsidR="00B62617" w:rsidRDefault="00B62617" w:rsidP="00B62617">
      <w:pPr>
        <w:spacing w:line="48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3.承诺人同意就提交的作品授予</w:t>
      </w:r>
      <w:r>
        <w:rPr>
          <w:rFonts w:ascii="仿宋" w:eastAsia="仿宋" w:hAnsi="仿宋" w:cs="仿宋" w:hint="eastAsia"/>
          <w:sz w:val="24"/>
          <w:lang w:eastAsia="zh-Hans"/>
        </w:rPr>
        <w:t>中国通信学会转授权，用以开展非营利性质</w:t>
      </w:r>
      <w:r>
        <w:rPr>
          <w:rFonts w:ascii="仿宋" w:eastAsia="仿宋" w:hAnsi="仿宋" w:cs="仿宋" w:hint="eastAsia"/>
          <w:sz w:val="24"/>
        </w:rPr>
        <w:t>的宣传展示，包括但不限于</w:t>
      </w:r>
      <w:r>
        <w:rPr>
          <w:rFonts w:ascii="仿宋" w:eastAsia="仿宋" w:hAnsi="仿宋" w:cs="仿宋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将作品进行整理、编辑、加工、格式变更、制作成活动作品集锦、展播</w:t>
      </w:r>
      <w:r>
        <w:rPr>
          <w:rFonts w:ascii="仿宋" w:eastAsia="仿宋" w:hAnsi="仿宋" w:cs="仿宋"/>
          <w:sz w:val="24"/>
        </w:rPr>
        <w:t>；</w:t>
      </w:r>
      <w:r>
        <w:rPr>
          <w:rFonts w:ascii="仿宋" w:eastAsia="仿宋" w:hAnsi="仿宋" w:cs="仿宋" w:hint="eastAsia"/>
          <w:sz w:val="24"/>
        </w:rPr>
        <w:t>进行数字化珍藏、复制</w:t>
      </w:r>
      <w:r>
        <w:rPr>
          <w:rFonts w:ascii="仿宋" w:eastAsia="仿宋" w:hAnsi="仿宋" w:cs="仿宋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通过网络、数字光盘公开传播；转授他人下载、打印、出版、宣传、展出、发行等。</w:t>
      </w:r>
    </w:p>
    <w:p w14:paraId="4DDDBC3B" w14:textId="77777777" w:rsidR="00B62617" w:rsidRDefault="00B62617" w:rsidP="00B62617">
      <w:pPr>
        <w:spacing w:line="480" w:lineRule="auto"/>
        <w:jc w:val="left"/>
        <w:rPr>
          <w:rFonts w:ascii="仿宋" w:eastAsia="仿宋" w:hAnsi="仿宋" w:cs="仿宋" w:hint="eastAsia"/>
          <w:sz w:val="24"/>
        </w:rPr>
      </w:pPr>
    </w:p>
    <w:p w14:paraId="4E8B08E3" w14:textId="77777777" w:rsidR="00B62617" w:rsidRDefault="00B62617" w:rsidP="00B62617">
      <w:pPr>
        <w:spacing w:line="360" w:lineRule="auto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附：承诺人身份证复印件</w:t>
      </w:r>
    </w:p>
    <w:p w14:paraId="46E0C40E" w14:textId="77777777" w:rsidR="00B62617" w:rsidRDefault="00B62617" w:rsidP="00B62617">
      <w:pPr>
        <w:wordWrap w:val="0"/>
        <w:spacing w:line="480" w:lineRule="auto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承诺人：               </w:t>
      </w:r>
    </w:p>
    <w:p w14:paraId="37CE33E3" w14:textId="77777777" w:rsidR="00B62617" w:rsidRDefault="00B62617" w:rsidP="00B62617">
      <w:pPr>
        <w:spacing w:line="480" w:lineRule="auto"/>
        <w:jc w:val="righ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（个人/团队签名/单位盖章）</w:t>
      </w:r>
    </w:p>
    <w:p w14:paraId="7CA96D65" w14:textId="77777777" w:rsidR="00B62617" w:rsidRDefault="00B62617" w:rsidP="00B62617">
      <w:pPr>
        <w:spacing w:line="480" w:lineRule="auto"/>
        <w:ind w:firstLineChars="2500" w:firstLine="6000"/>
        <w:rPr>
          <w:rFonts w:ascii="仿宋" w:eastAsia="仿宋" w:hAnsi="仿宋" w:cs="仿宋" w:hint="eastAsia"/>
          <w:sz w:val="20"/>
          <w:szCs w:val="20"/>
        </w:rPr>
      </w:pPr>
      <w:r>
        <w:rPr>
          <w:rFonts w:ascii="仿宋" w:eastAsia="仿宋" w:hAnsi="仿宋" w:cs="仿宋" w:hint="eastAsia"/>
          <w:sz w:val="24"/>
        </w:rPr>
        <w:t>年    月    日</w:t>
      </w:r>
      <w:r>
        <w:rPr>
          <w:rFonts w:ascii="仿宋" w:eastAsia="仿宋" w:hAnsi="仿宋" w:cs="仿宋" w:hint="eastAsia"/>
          <w:sz w:val="20"/>
          <w:szCs w:val="20"/>
        </w:rPr>
        <w:t xml:space="preserve"> </w:t>
      </w:r>
    </w:p>
    <w:p w14:paraId="0AD6A50B" w14:textId="77777777" w:rsidR="00B62617" w:rsidRDefault="00B62617" w:rsidP="00B62617">
      <w:pPr>
        <w:widowControl/>
        <w:jc w:val="left"/>
        <w:rPr>
          <w:rFonts w:ascii="Times New Roman" w:hAnsi="Times New Roman" w:cs="Times New Roman"/>
        </w:rPr>
      </w:pPr>
    </w:p>
    <w:p w14:paraId="749DC591" w14:textId="77777777" w:rsidR="005E6D74" w:rsidRPr="001A3496" w:rsidRDefault="005E6D74">
      <w:pPr>
        <w:rPr>
          <w:rFonts w:hint="eastAsia"/>
        </w:rPr>
      </w:pPr>
    </w:p>
    <w:sectPr w:rsidR="005E6D74" w:rsidRPr="001A3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0E5D" w14:textId="77777777" w:rsidR="004F557B" w:rsidRDefault="004F557B" w:rsidP="001A349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52CBB1" w14:textId="77777777" w:rsidR="004F557B" w:rsidRDefault="004F557B" w:rsidP="001A349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C6B9" w14:textId="77777777" w:rsidR="004F557B" w:rsidRDefault="004F557B" w:rsidP="001A349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8459C1" w14:textId="77777777" w:rsidR="004F557B" w:rsidRDefault="004F557B" w:rsidP="001A349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07DBC0"/>
    <w:multiLevelType w:val="singleLevel"/>
    <w:tmpl w:val="8807DB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68C3412F"/>
    <w:multiLevelType w:val="hybridMultilevel"/>
    <w:tmpl w:val="442A4ED8"/>
    <w:lvl w:ilvl="0" w:tplc="FD3EE5CC">
      <w:start w:val="1"/>
      <w:numFmt w:val="japaneseCounting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1DA0B1A"/>
    <w:multiLevelType w:val="hybridMultilevel"/>
    <w:tmpl w:val="CB0AC8FE"/>
    <w:lvl w:ilvl="0" w:tplc="AA7E1C3E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94541007">
    <w:abstractNumId w:val="2"/>
  </w:num>
  <w:num w:numId="2" w16cid:durableId="1827476457">
    <w:abstractNumId w:val="1"/>
  </w:num>
  <w:num w:numId="3" w16cid:durableId="35168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14"/>
    <w:rsid w:val="001A3496"/>
    <w:rsid w:val="0021134B"/>
    <w:rsid w:val="002B621E"/>
    <w:rsid w:val="003F698E"/>
    <w:rsid w:val="004F0B94"/>
    <w:rsid w:val="004F557B"/>
    <w:rsid w:val="005E6D74"/>
    <w:rsid w:val="00717DFE"/>
    <w:rsid w:val="00B62617"/>
    <w:rsid w:val="00B76FC2"/>
    <w:rsid w:val="00B85C14"/>
    <w:rsid w:val="00C035D7"/>
    <w:rsid w:val="00C17419"/>
    <w:rsid w:val="00D5761F"/>
    <w:rsid w:val="00D57AB4"/>
    <w:rsid w:val="00DE1C13"/>
    <w:rsid w:val="00F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C32CC"/>
  <w15:chartTrackingRefBased/>
  <w15:docId w15:val="{09AA3EC5-94B1-4CC0-835E-EC63791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96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C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C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C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C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C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5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C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C14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B85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C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34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34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3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3496"/>
    <w:rPr>
      <w:sz w:val="18"/>
      <w:szCs w:val="18"/>
    </w:rPr>
  </w:style>
  <w:style w:type="paragraph" w:styleId="af2">
    <w:name w:val="Body Text"/>
    <w:basedOn w:val="a"/>
    <w:next w:val="a"/>
    <w:link w:val="af3"/>
    <w:qFormat/>
    <w:rsid w:val="001A3496"/>
    <w:pPr>
      <w:spacing w:after="120" w:line="240" w:lineRule="auto"/>
    </w:pPr>
    <w:rPr>
      <w:rFonts w:ascii="Times New Roman" w:eastAsia="宋体" w:hAnsi="Times New Roman" w:cs="Times New Roman"/>
      <w:szCs w:val="24"/>
    </w:rPr>
  </w:style>
  <w:style w:type="character" w:customStyle="1" w:styleId="af3">
    <w:name w:val="正文文本 字符"/>
    <w:basedOn w:val="a0"/>
    <w:link w:val="af2"/>
    <w:rsid w:val="001A3496"/>
    <w:rPr>
      <w:rFonts w:ascii="Times New Roman" w:eastAsia="宋体" w:hAnsi="Times New Roman" w:cs="Times New Roman"/>
      <w:szCs w:val="24"/>
    </w:rPr>
  </w:style>
  <w:style w:type="table" w:styleId="af4">
    <w:name w:val="Table Grid"/>
    <w:basedOn w:val="a1"/>
    <w:qFormat/>
    <w:rsid w:val="00B626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497</Characters>
  <Application>Microsoft Office Word</Application>
  <DocSecurity>0</DocSecurity>
  <Lines>35</Lines>
  <Paragraphs>34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runkun liu</dc:creator>
  <cp:keywords/>
  <dc:description/>
  <cp:lastModifiedBy>runkun liu</cp:lastModifiedBy>
  <cp:revision>2</cp:revision>
  <dcterms:created xsi:type="dcterms:W3CDTF">2025-11-27T02:20:00Z</dcterms:created>
  <dcterms:modified xsi:type="dcterms:W3CDTF">2025-11-27T02:20:00Z</dcterms:modified>
</cp:coreProperties>
</file>